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2F27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附件2</w:t>
      </w:r>
      <w:bookmarkStart w:id="0" w:name="_GoBack"/>
      <w:bookmarkEnd w:id="0"/>
    </w:p>
    <w:p w14:paraId="7E1BF88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</w:pPr>
      <w:r>
        <w:rPr>
          <w:rFonts w:hint="eastAsia"/>
          <w:b w:val="0"/>
          <w:bCs/>
          <w:sz w:val="44"/>
          <w:szCs w:val="44"/>
        </w:rPr>
        <w:t>江科大访客预约系统使用说明（校外访客）</w:t>
      </w:r>
    </w:p>
    <w:p w14:paraId="121AE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打开微信，搜索“江科大访客预约”，并点击关注。</w:t>
      </w:r>
    </w:p>
    <w:p w14:paraId="2C5F3324"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854835" cy="1776095"/>
            <wp:effectExtent l="0" t="0" r="12065" b="14605"/>
            <wp:docPr id="1" name="图片 1" descr="微信图片_20251107162809_16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7162809_16_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t xml:space="preserve">   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322830" cy="1800225"/>
            <wp:effectExtent l="0" t="0" r="1270" b="9525"/>
            <wp:docPr id="2" name="图片 2" descr="微信图片_20251107163117_17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7163117_17_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6BA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进入服务号，点击底部的访客预约按钮</w:t>
      </w:r>
      <w:r>
        <w:rPr>
          <w:rFonts w:hint="eastAsia" w:ascii="仿宋" w:hAnsi="仿宋" w:eastAsia="仿宋" w:cs="仿宋"/>
          <w:sz w:val="24"/>
          <w:szCs w:val="32"/>
        </w:rPr>
        <w:t>。</w:t>
      </w:r>
    </w:p>
    <w:p w14:paraId="18AE4560">
      <w:pPr>
        <w:jc w:val="center"/>
      </w:pPr>
      <w:r>
        <w:drawing>
          <wp:inline distT="0" distB="0" distL="114300" distR="114300">
            <wp:extent cx="1678305" cy="3732530"/>
            <wp:effectExtent l="0" t="0" r="1714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87195" cy="3751580"/>
            <wp:effectExtent l="0" t="0" r="8255" b="1270"/>
            <wp:docPr id="4" name="图片 4" descr="微信图片_20251107163617_20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7163617_20_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83385" cy="3742690"/>
            <wp:effectExtent l="0" t="0" r="12065" b="10160"/>
            <wp:docPr id="5" name="图片 5" descr="微信图片_20251107163709_21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7163709_21_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4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填写资料并提交申请。上传人脸照片，可在到访时刷人脸门禁入校。填写车牌号，可通过车辆道闸自动识别入场。</w:t>
      </w:r>
    </w:p>
    <w:p w14:paraId="0213AA2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也可以扫码下面的二维码进入服务号进行填报</w:t>
      </w:r>
    </w:p>
    <w:p w14:paraId="17F57E14">
      <w:pPr>
        <w:jc w:val="center"/>
      </w:pPr>
      <w:r>
        <w:drawing>
          <wp:inline distT="0" distB="0" distL="114300" distR="114300">
            <wp:extent cx="1109345" cy="1109345"/>
            <wp:effectExtent l="0" t="0" r="14605" b="14605"/>
            <wp:docPr id="6" name="图片 6" descr="qrcode_for_gh_2ac1ad5fffb0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rcode_for_gh_2ac1ad5fffb0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3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提交后显示左侧页面，表示申请成功。点击右下角“我的”页签，如右侧图示，可查看申请记录。</w:t>
      </w:r>
    </w:p>
    <w:p w14:paraId="61CF4CA0"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25400</wp:posOffset>
            </wp:positionV>
            <wp:extent cx="2593340" cy="370014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64" cy="370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25400</wp:posOffset>
            </wp:positionV>
            <wp:extent cx="2630805" cy="370078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37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8CAD1F">
      <w:pPr>
        <w:jc w:val="left"/>
      </w:pPr>
    </w:p>
    <w:p w14:paraId="4B3A2242">
      <w:pPr>
        <w:jc w:val="left"/>
      </w:pPr>
    </w:p>
    <w:p w14:paraId="2A869242">
      <w:pPr>
        <w:jc w:val="left"/>
      </w:pPr>
    </w:p>
    <w:p w14:paraId="7A015BDC">
      <w:pPr>
        <w:jc w:val="left"/>
      </w:pPr>
    </w:p>
    <w:p w14:paraId="7B72C3C9">
      <w:pPr>
        <w:jc w:val="left"/>
      </w:pPr>
    </w:p>
    <w:p w14:paraId="04185E48">
      <w:pPr>
        <w:jc w:val="left"/>
      </w:pPr>
    </w:p>
    <w:p w14:paraId="4875307C">
      <w:pPr>
        <w:jc w:val="left"/>
      </w:pPr>
    </w:p>
    <w:p w14:paraId="59912E6D">
      <w:pPr>
        <w:jc w:val="left"/>
      </w:pPr>
    </w:p>
    <w:p w14:paraId="211A2387">
      <w:pPr>
        <w:jc w:val="left"/>
      </w:pPr>
    </w:p>
    <w:p w14:paraId="0E1DF8D0">
      <w:pPr>
        <w:jc w:val="left"/>
      </w:pPr>
    </w:p>
    <w:p w14:paraId="3922BE8A">
      <w:pPr>
        <w:jc w:val="left"/>
      </w:pPr>
    </w:p>
    <w:p w14:paraId="35BDB235">
      <w:pPr>
        <w:jc w:val="left"/>
      </w:pPr>
    </w:p>
    <w:p w14:paraId="11AB2775">
      <w:pPr>
        <w:jc w:val="center"/>
      </w:pPr>
    </w:p>
    <w:p w14:paraId="47D44912">
      <w:pPr>
        <w:jc w:val="center"/>
      </w:pPr>
    </w:p>
    <w:p w14:paraId="528C2565">
      <w:pPr>
        <w:jc w:val="center"/>
      </w:pPr>
    </w:p>
    <w:p w14:paraId="00D0EC45">
      <w:pPr>
        <w:jc w:val="center"/>
      </w:pPr>
    </w:p>
    <w:p w14:paraId="451BFD02">
      <w:pPr>
        <w:jc w:val="center"/>
      </w:pPr>
    </w:p>
    <w:p w14:paraId="05A119F7">
      <w:pPr>
        <w:jc w:val="left"/>
      </w:pPr>
    </w:p>
    <w:p w14:paraId="4BFC8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68580</wp:posOffset>
            </wp:positionV>
            <wp:extent cx="2966720" cy="3853815"/>
            <wp:effectExtent l="0" t="0" r="5080" b="133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被访人审核结束后，可在右下角“我的”页签选择“已通过”查看审核结果。如遇校门闸机核验失败，可将此页面出示给保安，进行人工核验。</w:t>
      </w:r>
    </w:p>
    <w:p w14:paraId="74130E5E">
      <w:pPr>
        <w:jc w:val="left"/>
      </w:pPr>
    </w:p>
    <w:p w14:paraId="1F6A4B7B">
      <w:pPr>
        <w:jc w:val="left"/>
        <w:rPr>
          <w:rFonts w:hint="eastAsia"/>
        </w:rPr>
      </w:pPr>
    </w:p>
    <w:sectPr>
      <w:pgSz w:w="11906" w:h="16838"/>
      <w:pgMar w:top="1440" w:right="1587" w:bottom="1440" w:left="158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9B"/>
    <w:rsid w:val="003820CD"/>
    <w:rsid w:val="005811BE"/>
    <w:rsid w:val="005B617B"/>
    <w:rsid w:val="006A34AC"/>
    <w:rsid w:val="00747031"/>
    <w:rsid w:val="008E639B"/>
    <w:rsid w:val="00CD2FFF"/>
    <w:rsid w:val="128F0A09"/>
    <w:rsid w:val="2B4A49E5"/>
    <w:rsid w:val="36EB69A1"/>
    <w:rsid w:val="3BBB551D"/>
    <w:rsid w:val="59341153"/>
    <w:rsid w:val="6E90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240</Words>
  <Characters>240</Characters>
  <Lines>2</Lines>
  <Paragraphs>1</Paragraphs>
  <TotalTime>5</TotalTime>
  <ScaleCrop>false</ScaleCrop>
  <LinksUpToDate>false</LinksUpToDate>
  <CharactersWithSpaces>243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2025-11-30T08:04:00Z</dcterms:created>
  <dc:creator>Administrator</dc:creator>
  <cp:lastModifiedBy>王华</cp:lastModifiedBy>
  <dcterms:modified xsi:type="dcterms:W3CDTF">2025-12-08T06:57:01Z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eyJoZGlkIjoiN2Q5MTZmN2VhZWY0ZmUxOTg1NzhlOWYxNTliYjhiODQiLCJ1c2VySWQiOiI1MjQzOTU0ODYifQ==</vt:lpwstr>
  </property>
  <property fmtid="{D5CDD505-2E9C-101B-9397-08002B2CF9AE}" pid="4" name="ICV">
    <vt:lpwstr>CD99C8C1675C4C5DBF68CAE00E355C69_12</vt:lpwstr>
  </property>
</Properties>
</file>